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02606" w14:textId="77777777" w:rsidR="007D4C85" w:rsidRPr="007D4C85" w:rsidRDefault="007D4C85" w:rsidP="007D4C85">
      <w:pPr>
        <w:pStyle w:val="has-text-align-center"/>
        <w:shd w:val="clear" w:color="auto" w:fill="FFFFFF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7D4C85">
        <w:rPr>
          <w:rStyle w:val="a3"/>
          <w:sz w:val="22"/>
          <w:szCs w:val="22"/>
        </w:rPr>
        <w:t>В 1-м полугодии 2023 года передали в фонд Калужской областной библиотеки</w:t>
      </w:r>
      <w:r w:rsidRPr="007D4C85">
        <w:rPr>
          <w:sz w:val="22"/>
          <w:szCs w:val="22"/>
        </w:rPr>
        <w:t> </w:t>
      </w:r>
      <w:r w:rsidRPr="007D4C85">
        <w:rPr>
          <w:rStyle w:val="a3"/>
          <w:sz w:val="22"/>
          <w:szCs w:val="22"/>
        </w:rPr>
        <w:t>им. В.Г. Белинского книги в качестве пожертвования</w:t>
      </w:r>
    </w:p>
    <w:p w14:paraId="6E4F7C55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rStyle w:val="a3"/>
          <w:sz w:val="22"/>
          <w:szCs w:val="22"/>
        </w:rPr>
        <w:t>физические лица:</w:t>
      </w:r>
    </w:p>
    <w:p w14:paraId="7A61C602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rStyle w:val="a3"/>
          <w:sz w:val="22"/>
          <w:szCs w:val="22"/>
        </w:rPr>
        <w:t>  — </w:t>
      </w:r>
      <w:r w:rsidRPr="007D4C85">
        <w:rPr>
          <w:sz w:val="22"/>
          <w:szCs w:val="22"/>
        </w:rPr>
        <w:t>Александрова И. А.</w:t>
      </w:r>
    </w:p>
    <w:p w14:paraId="13F621C2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rStyle w:val="a3"/>
          <w:sz w:val="22"/>
          <w:szCs w:val="22"/>
        </w:rPr>
        <w:t>  — </w:t>
      </w:r>
      <w:proofErr w:type="spellStart"/>
      <w:proofErr w:type="gramStart"/>
      <w:r w:rsidRPr="007D4C85">
        <w:rPr>
          <w:sz w:val="22"/>
          <w:szCs w:val="22"/>
        </w:rPr>
        <w:t>Алёшечкина</w:t>
      </w:r>
      <w:proofErr w:type="spellEnd"/>
      <w:proofErr w:type="gramEnd"/>
      <w:r w:rsidRPr="007D4C85">
        <w:rPr>
          <w:sz w:val="22"/>
          <w:szCs w:val="22"/>
        </w:rPr>
        <w:t xml:space="preserve"> Т. Е.</w:t>
      </w:r>
    </w:p>
    <w:p w14:paraId="6479B9A9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Андросов Ю. Е.</w:t>
      </w:r>
    </w:p>
    <w:p w14:paraId="2CD46C5A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 </w:t>
      </w:r>
      <w:r w:rsidRPr="007D4C85">
        <w:rPr>
          <w:rStyle w:val="a3"/>
          <w:sz w:val="22"/>
          <w:szCs w:val="22"/>
        </w:rPr>
        <w:t>— </w:t>
      </w:r>
      <w:r w:rsidRPr="007D4C85">
        <w:rPr>
          <w:sz w:val="22"/>
          <w:szCs w:val="22"/>
        </w:rPr>
        <w:t>Астафьева А. В.</w:t>
      </w:r>
    </w:p>
    <w:p w14:paraId="6C4D7802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Афанасьев К. М.</w:t>
      </w:r>
    </w:p>
    <w:p w14:paraId="7301D138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Балашова Е. А.</w:t>
      </w:r>
    </w:p>
    <w:p w14:paraId="27C45226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Баранова Т.Н.</w:t>
      </w:r>
    </w:p>
    <w:p w14:paraId="31903893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Барановский В. Г.</w:t>
      </w:r>
    </w:p>
    <w:p w14:paraId="04D71ECC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Батов Д. Е.</w:t>
      </w:r>
    </w:p>
    <w:p w14:paraId="4BC51ED9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Белова И. В.</w:t>
      </w:r>
    </w:p>
    <w:p w14:paraId="643D4126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rStyle w:val="a3"/>
          <w:sz w:val="22"/>
          <w:szCs w:val="22"/>
        </w:rPr>
        <w:t>  —  </w:t>
      </w:r>
      <w:proofErr w:type="spellStart"/>
      <w:r w:rsidRPr="007D4C85">
        <w:rPr>
          <w:sz w:val="22"/>
          <w:szCs w:val="22"/>
        </w:rPr>
        <w:t>Бескорсый</w:t>
      </w:r>
      <w:proofErr w:type="spellEnd"/>
      <w:r w:rsidRPr="007D4C85">
        <w:rPr>
          <w:sz w:val="22"/>
          <w:szCs w:val="22"/>
        </w:rPr>
        <w:t xml:space="preserve"> П. В.</w:t>
      </w:r>
    </w:p>
    <w:p w14:paraId="1CF9323D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Брусов В. И.</w:t>
      </w:r>
    </w:p>
    <w:p w14:paraId="1F090310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Быков М. Ю.</w:t>
      </w:r>
    </w:p>
    <w:p w14:paraId="37C7396E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rStyle w:val="a3"/>
          <w:sz w:val="22"/>
          <w:szCs w:val="22"/>
        </w:rPr>
        <w:t>  —  </w:t>
      </w:r>
      <w:proofErr w:type="spellStart"/>
      <w:r w:rsidRPr="007D4C85">
        <w:rPr>
          <w:sz w:val="22"/>
          <w:szCs w:val="22"/>
        </w:rPr>
        <w:t>Валасиади</w:t>
      </w:r>
      <w:proofErr w:type="spellEnd"/>
      <w:r w:rsidRPr="007D4C85">
        <w:rPr>
          <w:sz w:val="22"/>
          <w:szCs w:val="22"/>
        </w:rPr>
        <w:t xml:space="preserve"> Э. Л.</w:t>
      </w:r>
    </w:p>
    <w:p w14:paraId="70F308C6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Володин М. А.</w:t>
      </w:r>
    </w:p>
    <w:p w14:paraId="36A48FA3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Воронова Т. П.</w:t>
      </w:r>
    </w:p>
    <w:p w14:paraId="622735DB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Востриков В. Б.</w:t>
      </w:r>
    </w:p>
    <w:p w14:paraId="154A0401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</w:t>
      </w:r>
      <w:proofErr w:type="gramStart"/>
      <w:r w:rsidRPr="007D4C85">
        <w:rPr>
          <w:sz w:val="22"/>
          <w:szCs w:val="22"/>
        </w:rPr>
        <w:t>Громова  Е.</w:t>
      </w:r>
      <w:proofErr w:type="gramEnd"/>
      <w:r w:rsidRPr="007D4C85">
        <w:rPr>
          <w:sz w:val="22"/>
          <w:szCs w:val="22"/>
        </w:rPr>
        <w:t xml:space="preserve"> В.</w:t>
      </w:r>
    </w:p>
    <w:p w14:paraId="53884DFD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rStyle w:val="a3"/>
          <w:sz w:val="22"/>
          <w:szCs w:val="22"/>
        </w:rPr>
        <w:t>  —  </w:t>
      </w:r>
      <w:proofErr w:type="spellStart"/>
      <w:r w:rsidRPr="007D4C85">
        <w:rPr>
          <w:sz w:val="22"/>
          <w:szCs w:val="22"/>
        </w:rPr>
        <w:t>Гарсоев</w:t>
      </w:r>
      <w:proofErr w:type="spellEnd"/>
      <w:r w:rsidRPr="007D4C85">
        <w:rPr>
          <w:sz w:val="22"/>
          <w:szCs w:val="22"/>
        </w:rPr>
        <w:t xml:space="preserve"> Д. Н.</w:t>
      </w:r>
    </w:p>
    <w:p w14:paraId="2F24C285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</w:t>
      </w:r>
      <w:proofErr w:type="spellStart"/>
      <w:r w:rsidRPr="007D4C85">
        <w:rPr>
          <w:sz w:val="22"/>
          <w:szCs w:val="22"/>
        </w:rPr>
        <w:t>Деревцова</w:t>
      </w:r>
      <w:proofErr w:type="spellEnd"/>
      <w:r w:rsidRPr="007D4C85">
        <w:rPr>
          <w:sz w:val="22"/>
          <w:szCs w:val="22"/>
        </w:rPr>
        <w:t xml:space="preserve"> Л. В.</w:t>
      </w:r>
    </w:p>
    <w:p w14:paraId="30473977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  Егоров С. Н.</w:t>
      </w:r>
    </w:p>
    <w:p w14:paraId="37745935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Жукова Т. Д.</w:t>
      </w:r>
    </w:p>
    <w:p w14:paraId="058F0AF8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rStyle w:val="a3"/>
          <w:sz w:val="22"/>
          <w:szCs w:val="22"/>
        </w:rPr>
        <w:t>  —  </w:t>
      </w:r>
      <w:r w:rsidRPr="007D4C85">
        <w:rPr>
          <w:sz w:val="22"/>
          <w:szCs w:val="22"/>
        </w:rPr>
        <w:t>Ибрагимова Ф. З.</w:t>
      </w:r>
    </w:p>
    <w:p w14:paraId="5BA46EDC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Иваницкая Е. С.</w:t>
      </w:r>
    </w:p>
    <w:p w14:paraId="4E3DD28D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Калугин О. А.</w:t>
      </w:r>
    </w:p>
    <w:p w14:paraId="34C342E4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Кудрявцева О. В.</w:t>
      </w:r>
    </w:p>
    <w:p w14:paraId="41E9EC3C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Кузьмин П. Л.</w:t>
      </w:r>
    </w:p>
    <w:p w14:paraId="4618979B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Куликова М. В.</w:t>
      </w:r>
    </w:p>
    <w:p w14:paraId="387CFF08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Курицына Г. К.</w:t>
      </w:r>
    </w:p>
    <w:p w14:paraId="2E50BB10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 xml:space="preserve">  —  </w:t>
      </w:r>
      <w:proofErr w:type="spellStart"/>
      <w:r w:rsidRPr="007D4C85">
        <w:rPr>
          <w:sz w:val="22"/>
          <w:szCs w:val="22"/>
        </w:rPr>
        <w:t>Колчинская</w:t>
      </w:r>
      <w:proofErr w:type="spellEnd"/>
      <w:r w:rsidRPr="007D4C85">
        <w:rPr>
          <w:sz w:val="22"/>
          <w:szCs w:val="22"/>
        </w:rPr>
        <w:t xml:space="preserve"> И. А.</w:t>
      </w:r>
    </w:p>
    <w:p w14:paraId="6A251087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Кравченко П. Г.</w:t>
      </w:r>
    </w:p>
    <w:p w14:paraId="2AF80255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  Кузнецова С. П.</w:t>
      </w:r>
    </w:p>
    <w:p w14:paraId="077E30F4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Курган Н. П.</w:t>
      </w:r>
    </w:p>
    <w:p w14:paraId="0F28AB5A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 xml:space="preserve">  —  </w:t>
      </w:r>
      <w:proofErr w:type="spellStart"/>
      <w:r w:rsidRPr="007D4C85">
        <w:rPr>
          <w:sz w:val="22"/>
          <w:szCs w:val="22"/>
        </w:rPr>
        <w:t>Кушнирский</w:t>
      </w:r>
      <w:proofErr w:type="spellEnd"/>
      <w:r w:rsidRPr="007D4C85">
        <w:rPr>
          <w:sz w:val="22"/>
          <w:szCs w:val="22"/>
        </w:rPr>
        <w:t xml:space="preserve"> О. С.</w:t>
      </w:r>
    </w:p>
    <w:p w14:paraId="264263B4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  Лебедев В. В.</w:t>
      </w:r>
    </w:p>
    <w:p w14:paraId="5BF7B938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lastRenderedPageBreak/>
        <w:t>  —  Макаренко С. С.</w:t>
      </w:r>
    </w:p>
    <w:p w14:paraId="49898876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Максимова О. В.</w:t>
      </w:r>
    </w:p>
    <w:p w14:paraId="3C44FF05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Мельникова О. Ф.</w:t>
      </w:r>
    </w:p>
    <w:p w14:paraId="3DF828BA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</w:t>
      </w:r>
      <w:proofErr w:type="spellStart"/>
      <w:r w:rsidRPr="007D4C85">
        <w:rPr>
          <w:sz w:val="22"/>
          <w:szCs w:val="22"/>
        </w:rPr>
        <w:t>Метальникова</w:t>
      </w:r>
      <w:proofErr w:type="spellEnd"/>
      <w:r w:rsidRPr="007D4C85">
        <w:rPr>
          <w:sz w:val="22"/>
          <w:szCs w:val="22"/>
        </w:rPr>
        <w:t xml:space="preserve"> Е. В.</w:t>
      </w:r>
    </w:p>
    <w:p w14:paraId="743F2D1A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  Михайлова Е. М.</w:t>
      </w:r>
    </w:p>
    <w:p w14:paraId="36B22DDD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  Михеева А. А.</w:t>
      </w:r>
    </w:p>
    <w:p w14:paraId="6C965505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  Насырова Е. В.</w:t>
      </w:r>
    </w:p>
    <w:p w14:paraId="5E488392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Петрова И. А.</w:t>
      </w:r>
    </w:p>
    <w:p w14:paraId="1EEC6177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</w:t>
      </w:r>
      <w:proofErr w:type="spellStart"/>
      <w:r w:rsidRPr="007D4C85">
        <w:rPr>
          <w:sz w:val="22"/>
          <w:szCs w:val="22"/>
        </w:rPr>
        <w:t>Подезва</w:t>
      </w:r>
      <w:proofErr w:type="spellEnd"/>
      <w:r w:rsidRPr="007D4C85">
        <w:rPr>
          <w:sz w:val="22"/>
          <w:szCs w:val="22"/>
        </w:rPr>
        <w:t xml:space="preserve"> Н. К.</w:t>
      </w:r>
    </w:p>
    <w:p w14:paraId="6D63DB82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Родина Т. П.</w:t>
      </w:r>
    </w:p>
    <w:p w14:paraId="2AE8FCCB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Рубцова С. А.</w:t>
      </w:r>
    </w:p>
    <w:p w14:paraId="4736C73F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  Савкин К. М.</w:t>
      </w:r>
    </w:p>
    <w:p w14:paraId="1B868B03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  Сазонов А. П.</w:t>
      </w:r>
    </w:p>
    <w:p w14:paraId="138FC4BD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  Сапожникова С. Д.</w:t>
      </w:r>
    </w:p>
    <w:p w14:paraId="0D7B478D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Сафронов Р.А.</w:t>
      </w:r>
    </w:p>
    <w:p w14:paraId="4D74AB3D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Сергеева Н. Б.</w:t>
      </w:r>
    </w:p>
    <w:p w14:paraId="0FDA13C9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Серёгина В. В.</w:t>
      </w:r>
    </w:p>
    <w:p w14:paraId="3C35CA94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</w:t>
      </w:r>
      <w:proofErr w:type="spellStart"/>
      <w:r w:rsidRPr="007D4C85">
        <w:rPr>
          <w:sz w:val="22"/>
          <w:szCs w:val="22"/>
        </w:rPr>
        <w:t>Скандарова</w:t>
      </w:r>
      <w:proofErr w:type="spellEnd"/>
      <w:r w:rsidRPr="007D4C85">
        <w:rPr>
          <w:sz w:val="22"/>
          <w:szCs w:val="22"/>
        </w:rPr>
        <w:t xml:space="preserve"> Н. Б.</w:t>
      </w:r>
    </w:p>
    <w:p w14:paraId="76A97152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Скорнякова Е. В.</w:t>
      </w:r>
    </w:p>
    <w:p w14:paraId="5D6D43A9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Смирнова В. А.</w:t>
      </w:r>
    </w:p>
    <w:p w14:paraId="43C98163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 xml:space="preserve">  —  </w:t>
      </w:r>
      <w:proofErr w:type="spellStart"/>
      <w:r w:rsidRPr="007D4C85">
        <w:rPr>
          <w:sz w:val="22"/>
          <w:szCs w:val="22"/>
        </w:rPr>
        <w:t>Стужев</w:t>
      </w:r>
      <w:proofErr w:type="spellEnd"/>
      <w:r w:rsidRPr="007D4C85">
        <w:rPr>
          <w:sz w:val="22"/>
          <w:szCs w:val="22"/>
        </w:rPr>
        <w:t xml:space="preserve"> О. И.</w:t>
      </w:r>
    </w:p>
    <w:p w14:paraId="24758863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</w:t>
      </w:r>
      <w:proofErr w:type="spellStart"/>
      <w:r w:rsidRPr="007D4C85">
        <w:rPr>
          <w:sz w:val="22"/>
          <w:szCs w:val="22"/>
        </w:rPr>
        <w:t>Суматохина</w:t>
      </w:r>
      <w:proofErr w:type="spellEnd"/>
      <w:r w:rsidRPr="007D4C85">
        <w:rPr>
          <w:sz w:val="22"/>
          <w:szCs w:val="22"/>
        </w:rPr>
        <w:t xml:space="preserve"> А.А.</w:t>
      </w:r>
    </w:p>
    <w:p w14:paraId="4BFDF423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Тищенко Е. В.</w:t>
      </w:r>
    </w:p>
    <w:p w14:paraId="688BC911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Толстов В. Л.</w:t>
      </w:r>
    </w:p>
    <w:p w14:paraId="55AD6FA9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Тонеев К. С.</w:t>
      </w:r>
    </w:p>
    <w:p w14:paraId="79A1821B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Убогий А.Ю.</w:t>
      </w:r>
    </w:p>
    <w:p w14:paraId="44092C3C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Устинова В. А.</w:t>
      </w:r>
    </w:p>
    <w:p w14:paraId="2EF2DF53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Федоров А. Н.</w:t>
      </w:r>
    </w:p>
    <w:p w14:paraId="366E51B6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Филимонова В. Н.</w:t>
      </w:r>
    </w:p>
    <w:p w14:paraId="414195CC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</w:t>
      </w:r>
      <w:proofErr w:type="spellStart"/>
      <w:r w:rsidRPr="007D4C85">
        <w:rPr>
          <w:sz w:val="22"/>
          <w:szCs w:val="22"/>
        </w:rPr>
        <w:t>Хамзаев</w:t>
      </w:r>
      <w:proofErr w:type="spellEnd"/>
      <w:r w:rsidRPr="007D4C85">
        <w:rPr>
          <w:sz w:val="22"/>
          <w:szCs w:val="22"/>
        </w:rPr>
        <w:t xml:space="preserve"> С.</w:t>
      </w:r>
    </w:p>
    <w:p w14:paraId="0C1C956B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  Цветков В. А.</w:t>
      </w:r>
    </w:p>
    <w:p w14:paraId="3F9CE956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 xml:space="preserve">  —  </w:t>
      </w:r>
      <w:proofErr w:type="spellStart"/>
      <w:r w:rsidRPr="007D4C85">
        <w:rPr>
          <w:sz w:val="22"/>
          <w:szCs w:val="22"/>
        </w:rPr>
        <w:t>Цыплёнков</w:t>
      </w:r>
      <w:proofErr w:type="spellEnd"/>
      <w:r w:rsidRPr="007D4C85">
        <w:rPr>
          <w:sz w:val="22"/>
          <w:szCs w:val="22"/>
        </w:rPr>
        <w:t xml:space="preserve"> П. В.</w:t>
      </w:r>
    </w:p>
    <w:p w14:paraId="01B05C51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  Червякова Е. Е.</w:t>
      </w:r>
    </w:p>
    <w:p w14:paraId="65D23B42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</w:t>
      </w:r>
      <w:proofErr w:type="spellStart"/>
      <w:r w:rsidRPr="007D4C85">
        <w:rPr>
          <w:sz w:val="22"/>
          <w:szCs w:val="22"/>
        </w:rPr>
        <w:t>Чехлова</w:t>
      </w:r>
      <w:proofErr w:type="spellEnd"/>
      <w:r w:rsidRPr="007D4C85">
        <w:rPr>
          <w:sz w:val="22"/>
          <w:szCs w:val="22"/>
        </w:rPr>
        <w:t xml:space="preserve"> Л. А.</w:t>
      </w:r>
    </w:p>
    <w:p w14:paraId="4D3836C8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Шестакова Н. В.</w:t>
      </w:r>
    </w:p>
    <w:p w14:paraId="009A8568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 xml:space="preserve">  —  </w:t>
      </w:r>
      <w:proofErr w:type="spellStart"/>
      <w:r w:rsidRPr="007D4C85">
        <w:rPr>
          <w:sz w:val="22"/>
          <w:szCs w:val="22"/>
        </w:rPr>
        <w:t>Шоль</w:t>
      </w:r>
      <w:proofErr w:type="spellEnd"/>
      <w:r w:rsidRPr="007D4C85">
        <w:rPr>
          <w:sz w:val="22"/>
          <w:szCs w:val="22"/>
        </w:rPr>
        <w:t xml:space="preserve"> Е. И.</w:t>
      </w:r>
    </w:p>
    <w:p w14:paraId="42FC85BA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Шпак Т. А.</w:t>
      </w:r>
    </w:p>
    <w:p w14:paraId="6CA30B15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</w:t>
      </w:r>
      <w:proofErr w:type="spellStart"/>
      <w:proofErr w:type="gramStart"/>
      <w:r w:rsidRPr="007D4C85">
        <w:rPr>
          <w:sz w:val="22"/>
          <w:szCs w:val="22"/>
        </w:rPr>
        <w:t>Щелухина</w:t>
      </w:r>
      <w:proofErr w:type="spellEnd"/>
      <w:proofErr w:type="gramEnd"/>
      <w:r w:rsidRPr="007D4C85">
        <w:rPr>
          <w:sz w:val="22"/>
          <w:szCs w:val="22"/>
        </w:rPr>
        <w:t xml:space="preserve"> Т. К.</w:t>
      </w:r>
    </w:p>
    <w:p w14:paraId="45ED1A1E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rStyle w:val="a3"/>
          <w:sz w:val="22"/>
          <w:szCs w:val="22"/>
        </w:rPr>
        <w:lastRenderedPageBreak/>
        <w:t>  —  </w:t>
      </w:r>
      <w:proofErr w:type="spellStart"/>
      <w:r w:rsidRPr="007D4C85">
        <w:rPr>
          <w:sz w:val="22"/>
          <w:szCs w:val="22"/>
        </w:rPr>
        <w:t>Элерц</w:t>
      </w:r>
      <w:proofErr w:type="spellEnd"/>
      <w:r w:rsidRPr="007D4C85">
        <w:rPr>
          <w:sz w:val="22"/>
          <w:szCs w:val="22"/>
        </w:rPr>
        <w:t xml:space="preserve"> Н. С.</w:t>
      </w:r>
    </w:p>
    <w:p w14:paraId="340FC38C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rStyle w:val="a3"/>
          <w:sz w:val="22"/>
          <w:szCs w:val="22"/>
        </w:rPr>
        <w:t>  —  </w:t>
      </w:r>
      <w:r w:rsidRPr="007D4C85">
        <w:rPr>
          <w:sz w:val="22"/>
          <w:szCs w:val="22"/>
        </w:rPr>
        <w:t>Янкелевич Е. М.</w:t>
      </w:r>
    </w:p>
    <w:p w14:paraId="5BCD92BF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rStyle w:val="a3"/>
          <w:sz w:val="22"/>
          <w:szCs w:val="22"/>
        </w:rPr>
        <w:t>юридические лица:</w:t>
      </w:r>
    </w:p>
    <w:p w14:paraId="78838EC3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  Ассоциация союзов писателей и издателей, г. Москва</w:t>
      </w:r>
    </w:p>
    <w:p w14:paraId="6A08C5D3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   АОО «Международный союз немецкой культуры», г. Москва</w:t>
      </w:r>
    </w:p>
    <w:p w14:paraId="6D9A1A93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rStyle w:val="a3"/>
          <w:sz w:val="22"/>
          <w:szCs w:val="22"/>
        </w:rPr>
        <w:t>  —  </w:t>
      </w:r>
      <w:r w:rsidRPr="007D4C85">
        <w:rPr>
          <w:sz w:val="22"/>
          <w:szCs w:val="22"/>
        </w:rPr>
        <w:t>Благотворительный Издательский проект «Квадривиум», г. Санкт-Петербург</w:t>
      </w:r>
    </w:p>
    <w:p w14:paraId="4BFA5AF5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  Всероссийская государственная библиотека иностранной литературы</w:t>
      </w:r>
    </w:p>
    <w:p w14:paraId="5E805606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 xml:space="preserve">      имени М.И. </w:t>
      </w:r>
      <w:proofErr w:type="spellStart"/>
      <w:r w:rsidRPr="007D4C85">
        <w:rPr>
          <w:sz w:val="22"/>
          <w:szCs w:val="22"/>
        </w:rPr>
        <w:t>Рудомино</w:t>
      </w:r>
      <w:proofErr w:type="spellEnd"/>
    </w:p>
    <w:p w14:paraId="7C710908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  Государственный природный биосферный заповедник «Брянский лес»</w:t>
      </w:r>
    </w:p>
    <w:p w14:paraId="1774647B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 xml:space="preserve">  —  Издательство Государственного Эрмитажа, г. </w:t>
      </w:r>
      <w:proofErr w:type="spellStart"/>
      <w:r w:rsidRPr="007D4C85">
        <w:rPr>
          <w:sz w:val="22"/>
          <w:szCs w:val="22"/>
        </w:rPr>
        <w:t>Санк</w:t>
      </w:r>
      <w:proofErr w:type="spellEnd"/>
      <w:r w:rsidRPr="007D4C85">
        <w:rPr>
          <w:sz w:val="22"/>
          <w:szCs w:val="22"/>
        </w:rPr>
        <w:t>-Петербург</w:t>
      </w:r>
    </w:p>
    <w:p w14:paraId="673F7DCD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  МБУ «Централизованная библиотечная система г. Мценска»</w:t>
      </w:r>
    </w:p>
    <w:p w14:paraId="09CA0761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  Научное Учреждение «Академии исторических наук», г. Москва</w:t>
      </w:r>
    </w:p>
    <w:p w14:paraId="2689C8EA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 —  Национальный исследовательский институт мировой экономики и международных</w:t>
      </w:r>
    </w:p>
    <w:p w14:paraId="0EED8716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      отношений им. Е.М. Примакова Российской Академии наук</w:t>
      </w:r>
    </w:p>
    <w:p w14:paraId="496414CF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  Общество с ограниченной ответственностью «Проспект», г. Москва</w:t>
      </w:r>
    </w:p>
    <w:p w14:paraId="1F7F1D6C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  Посольство Турецкой Республики в Москве (Отдел прессы)</w:t>
      </w:r>
    </w:p>
    <w:p w14:paraId="6A987200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sz w:val="22"/>
          <w:szCs w:val="22"/>
        </w:rPr>
        <w:t>  —  Российский центр научной информации (РЦНИ), г. Москва</w:t>
      </w:r>
    </w:p>
    <w:p w14:paraId="755A6BEC" w14:textId="77777777" w:rsidR="007D4C85" w:rsidRPr="007D4C85" w:rsidRDefault="007D4C85" w:rsidP="007D4C85">
      <w:pPr>
        <w:pStyle w:val="a4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7D4C85">
        <w:rPr>
          <w:rStyle w:val="a3"/>
          <w:sz w:val="22"/>
          <w:szCs w:val="22"/>
        </w:rPr>
        <w:t>Мы выражаем большую благодарность и признательность</w:t>
      </w:r>
      <w:r w:rsidRPr="007D4C85">
        <w:rPr>
          <w:sz w:val="22"/>
          <w:szCs w:val="22"/>
        </w:rPr>
        <w:t> </w:t>
      </w:r>
      <w:r w:rsidRPr="007D4C85">
        <w:rPr>
          <w:rStyle w:val="a3"/>
          <w:sz w:val="22"/>
          <w:szCs w:val="22"/>
        </w:rPr>
        <w:t>за бескорыстный вклад в пополнение фондов библиотеки</w:t>
      </w:r>
    </w:p>
    <w:p w14:paraId="63B72F9A" w14:textId="77777777" w:rsidR="00863DDA" w:rsidRPr="007D4C85" w:rsidRDefault="00863DDA" w:rsidP="007D4C85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sectPr w:rsidR="00863DDA" w:rsidRPr="007D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61"/>
    <w:rsid w:val="006D32DD"/>
    <w:rsid w:val="007D4C85"/>
    <w:rsid w:val="00863DDA"/>
    <w:rsid w:val="009C7CCB"/>
    <w:rsid w:val="00AA6A61"/>
    <w:rsid w:val="00D3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92B61-7673-4D75-928A-668B30F5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7D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D4C85"/>
    <w:rPr>
      <w:b/>
      <w:bCs/>
    </w:rPr>
  </w:style>
  <w:style w:type="paragraph" w:styleId="a4">
    <w:name w:val="Normal (Web)"/>
    <w:basedOn w:val="a"/>
    <w:uiPriority w:val="99"/>
    <w:semiHidden/>
    <w:unhideWhenUsed/>
    <w:rsid w:val="007D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Автоматизация</dc:creator>
  <cp:keywords/>
  <dc:description/>
  <cp:lastModifiedBy>Автоматизация</cp:lastModifiedBy>
  <cp:revision>2</cp:revision>
  <dcterms:created xsi:type="dcterms:W3CDTF">2026-01-20T07:20:00Z</dcterms:created>
  <dcterms:modified xsi:type="dcterms:W3CDTF">2026-01-20T07:21:00Z</dcterms:modified>
</cp:coreProperties>
</file>